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5928D" w14:textId="77777777" w:rsidR="00621A68" w:rsidRDefault="003E0278" w:rsidP="00F06F1E">
      <w:pPr>
        <w:pStyle w:val="Title"/>
      </w:pPr>
      <w:r>
        <w:t>Research Paper 1</w:t>
      </w:r>
    </w:p>
    <w:p w14:paraId="75D5928E" w14:textId="77777777" w:rsidR="003E0278" w:rsidRPr="003E0278" w:rsidRDefault="003E0278" w:rsidP="003E0278"/>
    <w:p w14:paraId="75D5928F" w14:textId="4743DBD9" w:rsidR="00344685" w:rsidRDefault="003E0278" w:rsidP="003E0278">
      <w:r>
        <w:t xml:space="preserve">Students are required to write a </w:t>
      </w:r>
      <w:r w:rsidR="0095200D">
        <w:rPr>
          <w:b/>
        </w:rPr>
        <w:t>2 to 4</w:t>
      </w:r>
      <w:r>
        <w:t xml:space="preserve"> page paper on the topic of </w:t>
      </w:r>
      <w:r w:rsidR="0095200D">
        <w:rPr>
          <w:b/>
        </w:rPr>
        <w:t>an agricultural career of your choice</w:t>
      </w:r>
      <w:r>
        <w:rPr>
          <w:b/>
        </w:rPr>
        <w:t xml:space="preserve">. </w:t>
      </w:r>
      <w:r>
        <w:t>Paper should be</w:t>
      </w:r>
      <w:r w:rsidR="00344685">
        <w:t xml:space="preserve"> double spaced, in no larger than 12-</w:t>
      </w:r>
      <w:r w:rsidR="00DC5BE6">
        <w:t>point font of Arial, Times New R</w:t>
      </w:r>
      <w:r>
        <w:t xml:space="preserve">oman, Calibri fonts, and have at least </w:t>
      </w:r>
      <w:r w:rsidRPr="003E0278">
        <w:rPr>
          <w:b/>
        </w:rPr>
        <w:t>3</w:t>
      </w:r>
      <w:r>
        <w:t xml:space="preserve"> sources. </w:t>
      </w:r>
    </w:p>
    <w:p w14:paraId="4A7A0CA4" w14:textId="39DEB2E0" w:rsidR="0095200D" w:rsidRDefault="0095200D" w:rsidP="003E0278">
      <w:r>
        <w:t xml:space="preserve">Paper should include: </w:t>
      </w:r>
    </w:p>
    <w:p w14:paraId="25B91711" w14:textId="77777777" w:rsidR="0095200D" w:rsidRPr="00891D71" w:rsidRDefault="0095200D" w:rsidP="0095200D">
      <w:pPr>
        <w:spacing w:line="240" w:lineRule="auto"/>
        <w:contextualSpacing/>
        <w:rPr>
          <w:rFonts w:ascii="Tahoma" w:hAnsi="Tahoma" w:cs="Tahoma"/>
          <w:b/>
        </w:rPr>
      </w:pPr>
      <w:r>
        <w:rPr>
          <w:rFonts w:ascii="Tahoma" w:hAnsi="Tahoma" w:cs="Tahoma"/>
          <w:b/>
        </w:rPr>
        <w:t xml:space="preserve">II. Main Point #1: </w:t>
      </w:r>
      <w:r w:rsidRPr="00891D71">
        <w:rPr>
          <w:rFonts w:ascii="Tahoma" w:hAnsi="Tahoma" w:cs="Tahoma"/>
          <w:b/>
        </w:rPr>
        <w:t>Job Description (general information)</w:t>
      </w:r>
    </w:p>
    <w:p w14:paraId="48B6ABCF" w14:textId="77777777" w:rsidR="0095200D" w:rsidRDefault="0095200D" w:rsidP="0095200D">
      <w:pPr>
        <w:numPr>
          <w:ilvl w:val="0"/>
          <w:numId w:val="5"/>
        </w:numPr>
        <w:spacing w:after="0" w:line="240" w:lineRule="auto"/>
        <w:contextualSpacing/>
        <w:rPr>
          <w:rFonts w:ascii="Tahoma" w:hAnsi="Tahoma" w:cs="Tahoma"/>
        </w:rPr>
      </w:pPr>
      <w:r w:rsidRPr="001B0739">
        <w:rPr>
          <w:rFonts w:ascii="Tahoma" w:hAnsi="Tahoma" w:cs="Tahoma"/>
        </w:rPr>
        <w:t>Day to Day activities</w:t>
      </w:r>
    </w:p>
    <w:p w14:paraId="07F6FDF6" w14:textId="77777777" w:rsidR="0095200D" w:rsidRPr="001B0739" w:rsidRDefault="0095200D" w:rsidP="0095200D">
      <w:pPr>
        <w:spacing w:line="240" w:lineRule="auto"/>
        <w:contextualSpacing/>
        <w:rPr>
          <w:rFonts w:ascii="Tahoma" w:hAnsi="Tahoma" w:cs="Tahoma"/>
        </w:rPr>
      </w:pPr>
    </w:p>
    <w:p w14:paraId="2979774C" w14:textId="77777777" w:rsidR="0095200D" w:rsidRDefault="0095200D" w:rsidP="0095200D">
      <w:pPr>
        <w:numPr>
          <w:ilvl w:val="0"/>
          <w:numId w:val="5"/>
        </w:numPr>
        <w:spacing w:after="0" w:line="240" w:lineRule="auto"/>
        <w:contextualSpacing/>
        <w:rPr>
          <w:rFonts w:ascii="Tahoma" w:hAnsi="Tahoma" w:cs="Tahoma"/>
        </w:rPr>
      </w:pPr>
      <w:r>
        <w:rPr>
          <w:rFonts w:ascii="Tahoma" w:hAnsi="Tahoma" w:cs="Tahoma"/>
        </w:rPr>
        <w:t xml:space="preserve">Duties and </w:t>
      </w:r>
      <w:r w:rsidRPr="001B0739">
        <w:rPr>
          <w:rFonts w:ascii="Tahoma" w:hAnsi="Tahoma" w:cs="Tahoma"/>
        </w:rPr>
        <w:t>Responsibilities</w:t>
      </w:r>
    </w:p>
    <w:p w14:paraId="33E2698A" w14:textId="77777777" w:rsidR="0095200D" w:rsidRDefault="0095200D" w:rsidP="0095200D">
      <w:pPr>
        <w:spacing w:line="240" w:lineRule="auto"/>
        <w:contextualSpacing/>
        <w:rPr>
          <w:rFonts w:ascii="Tahoma" w:hAnsi="Tahoma" w:cs="Tahoma"/>
        </w:rPr>
      </w:pPr>
    </w:p>
    <w:p w14:paraId="0FF79F30" w14:textId="77777777" w:rsidR="0095200D" w:rsidRPr="001B0739" w:rsidRDefault="0095200D" w:rsidP="0095200D">
      <w:pPr>
        <w:spacing w:line="240" w:lineRule="auto"/>
        <w:ind w:left="720"/>
        <w:contextualSpacing/>
        <w:rPr>
          <w:rFonts w:ascii="Tahoma" w:hAnsi="Tahoma" w:cs="Tahoma"/>
        </w:rPr>
      </w:pPr>
    </w:p>
    <w:p w14:paraId="29A2B5ED" w14:textId="77777777" w:rsidR="0095200D" w:rsidRPr="00891D71" w:rsidRDefault="0095200D" w:rsidP="0095200D">
      <w:pPr>
        <w:spacing w:line="240" w:lineRule="auto"/>
        <w:contextualSpacing/>
        <w:rPr>
          <w:rFonts w:ascii="Tahoma" w:hAnsi="Tahoma" w:cs="Tahoma"/>
          <w:b/>
        </w:rPr>
      </w:pPr>
      <w:r>
        <w:rPr>
          <w:rFonts w:ascii="Tahoma" w:hAnsi="Tahoma" w:cs="Tahoma"/>
          <w:b/>
        </w:rPr>
        <w:t xml:space="preserve">III. Main Point #3: </w:t>
      </w:r>
      <w:r w:rsidRPr="00891D71">
        <w:rPr>
          <w:rFonts w:ascii="Tahoma" w:hAnsi="Tahoma" w:cs="Tahoma"/>
          <w:b/>
        </w:rPr>
        <w:t>Working Conditions</w:t>
      </w:r>
    </w:p>
    <w:p w14:paraId="622A157E" w14:textId="77777777" w:rsidR="0095200D" w:rsidRDefault="0095200D" w:rsidP="0095200D">
      <w:pPr>
        <w:numPr>
          <w:ilvl w:val="0"/>
          <w:numId w:val="6"/>
        </w:numPr>
        <w:spacing w:after="0" w:line="240" w:lineRule="auto"/>
        <w:contextualSpacing/>
        <w:rPr>
          <w:rFonts w:ascii="Tahoma" w:hAnsi="Tahoma" w:cs="Tahoma"/>
        </w:rPr>
      </w:pPr>
      <w:r w:rsidRPr="001B0739">
        <w:rPr>
          <w:rFonts w:ascii="Tahoma" w:hAnsi="Tahoma" w:cs="Tahoma"/>
        </w:rPr>
        <w:t>Location</w:t>
      </w:r>
      <w:r>
        <w:rPr>
          <w:rFonts w:ascii="Tahoma" w:hAnsi="Tahoma" w:cs="Tahoma"/>
        </w:rPr>
        <w:t>, Hours or Time Required</w:t>
      </w:r>
    </w:p>
    <w:p w14:paraId="0025E918" w14:textId="77777777" w:rsidR="0095200D" w:rsidRPr="001B0739" w:rsidRDefault="0095200D" w:rsidP="0095200D">
      <w:pPr>
        <w:spacing w:line="240" w:lineRule="auto"/>
        <w:contextualSpacing/>
        <w:rPr>
          <w:rFonts w:ascii="Tahoma" w:hAnsi="Tahoma" w:cs="Tahoma"/>
        </w:rPr>
      </w:pPr>
    </w:p>
    <w:p w14:paraId="4A002025" w14:textId="338F7A38" w:rsidR="0095200D" w:rsidRPr="0095200D" w:rsidRDefault="0095200D" w:rsidP="0095200D">
      <w:pPr>
        <w:numPr>
          <w:ilvl w:val="0"/>
          <w:numId w:val="6"/>
        </w:numPr>
        <w:spacing w:after="0" w:line="240" w:lineRule="auto"/>
        <w:contextualSpacing/>
        <w:rPr>
          <w:rFonts w:ascii="Tahoma" w:hAnsi="Tahoma" w:cs="Tahoma"/>
        </w:rPr>
      </w:pPr>
      <w:r w:rsidRPr="001B0739">
        <w:rPr>
          <w:rFonts w:ascii="Tahoma" w:hAnsi="Tahoma" w:cs="Tahoma"/>
        </w:rPr>
        <w:t>Job Availability</w:t>
      </w:r>
      <w:r>
        <w:rPr>
          <w:rFonts w:ascii="Tahoma" w:hAnsi="Tahoma" w:cs="Tahoma"/>
        </w:rPr>
        <w:t xml:space="preserve"> (outlook)</w:t>
      </w:r>
    </w:p>
    <w:p w14:paraId="01DDF95F" w14:textId="77777777" w:rsidR="0095200D" w:rsidRPr="001B0739" w:rsidRDefault="0095200D" w:rsidP="0095200D">
      <w:pPr>
        <w:spacing w:line="240" w:lineRule="auto"/>
        <w:ind w:left="720"/>
        <w:contextualSpacing/>
        <w:rPr>
          <w:rFonts w:ascii="Tahoma" w:hAnsi="Tahoma" w:cs="Tahoma"/>
        </w:rPr>
      </w:pPr>
    </w:p>
    <w:p w14:paraId="3BB46164" w14:textId="77777777" w:rsidR="0095200D" w:rsidRDefault="0095200D" w:rsidP="0095200D">
      <w:pPr>
        <w:numPr>
          <w:ilvl w:val="0"/>
          <w:numId w:val="6"/>
        </w:numPr>
        <w:spacing w:after="0" w:line="240" w:lineRule="auto"/>
        <w:contextualSpacing/>
        <w:rPr>
          <w:rFonts w:ascii="Tahoma" w:hAnsi="Tahoma" w:cs="Tahoma"/>
        </w:rPr>
      </w:pPr>
      <w:r w:rsidRPr="001B0739">
        <w:rPr>
          <w:rFonts w:ascii="Tahoma" w:hAnsi="Tahoma" w:cs="Tahoma"/>
        </w:rPr>
        <w:t>Salary and benefits</w:t>
      </w:r>
    </w:p>
    <w:p w14:paraId="0195DCC6" w14:textId="77777777" w:rsidR="0095200D" w:rsidRPr="001B0739" w:rsidRDefault="0095200D" w:rsidP="0095200D">
      <w:pPr>
        <w:spacing w:line="240" w:lineRule="auto"/>
        <w:contextualSpacing/>
        <w:rPr>
          <w:rFonts w:ascii="Tahoma" w:hAnsi="Tahoma" w:cs="Tahoma"/>
        </w:rPr>
      </w:pPr>
    </w:p>
    <w:p w14:paraId="6D434B1A" w14:textId="77777777" w:rsidR="0095200D" w:rsidRDefault="0095200D" w:rsidP="0095200D">
      <w:pPr>
        <w:numPr>
          <w:ilvl w:val="0"/>
          <w:numId w:val="6"/>
        </w:numPr>
        <w:spacing w:after="0" w:line="240" w:lineRule="auto"/>
        <w:contextualSpacing/>
        <w:rPr>
          <w:rFonts w:ascii="Tahoma" w:hAnsi="Tahoma" w:cs="Tahoma"/>
        </w:rPr>
      </w:pPr>
      <w:r w:rsidRPr="001B0739">
        <w:rPr>
          <w:rFonts w:ascii="Tahoma" w:hAnsi="Tahoma" w:cs="Tahoma"/>
        </w:rPr>
        <w:t>Special considerations</w:t>
      </w:r>
    </w:p>
    <w:p w14:paraId="49A526F9" w14:textId="77777777" w:rsidR="0095200D" w:rsidRDefault="0095200D" w:rsidP="0095200D">
      <w:pPr>
        <w:spacing w:line="240" w:lineRule="auto"/>
        <w:contextualSpacing/>
        <w:rPr>
          <w:rFonts w:ascii="Tahoma" w:hAnsi="Tahoma" w:cs="Tahoma"/>
        </w:rPr>
      </w:pPr>
    </w:p>
    <w:p w14:paraId="5FD4ED81" w14:textId="77777777" w:rsidR="0095200D" w:rsidRPr="001B0739" w:rsidRDefault="0095200D" w:rsidP="0095200D">
      <w:pPr>
        <w:spacing w:line="240" w:lineRule="auto"/>
        <w:contextualSpacing/>
        <w:rPr>
          <w:rFonts w:ascii="Tahoma" w:hAnsi="Tahoma" w:cs="Tahoma"/>
        </w:rPr>
      </w:pPr>
    </w:p>
    <w:p w14:paraId="06A85FE8" w14:textId="77777777" w:rsidR="0095200D" w:rsidRPr="00891D71" w:rsidRDefault="0095200D" w:rsidP="0095200D">
      <w:pPr>
        <w:spacing w:line="240" w:lineRule="auto"/>
        <w:contextualSpacing/>
        <w:rPr>
          <w:rFonts w:ascii="Tahoma" w:hAnsi="Tahoma" w:cs="Tahoma"/>
          <w:b/>
        </w:rPr>
      </w:pPr>
      <w:r>
        <w:rPr>
          <w:rFonts w:ascii="Tahoma" w:hAnsi="Tahoma" w:cs="Tahoma"/>
          <w:b/>
        </w:rPr>
        <w:t xml:space="preserve">IV. Main Point #4: </w:t>
      </w:r>
      <w:r w:rsidRPr="00891D71">
        <w:rPr>
          <w:rFonts w:ascii="Tahoma" w:hAnsi="Tahoma" w:cs="Tahoma"/>
          <w:b/>
        </w:rPr>
        <w:t>Training Required</w:t>
      </w:r>
    </w:p>
    <w:p w14:paraId="04740C4B" w14:textId="77777777" w:rsidR="0095200D" w:rsidRDefault="0095200D" w:rsidP="0095200D">
      <w:pPr>
        <w:numPr>
          <w:ilvl w:val="0"/>
          <w:numId w:val="7"/>
        </w:numPr>
        <w:spacing w:after="0" w:line="240" w:lineRule="auto"/>
        <w:contextualSpacing/>
        <w:rPr>
          <w:rFonts w:ascii="Tahoma" w:hAnsi="Tahoma" w:cs="Tahoma"/>
        </w:rPr>
      </w:pPr>
      <w:r w:rsidRPr="001B0739">
        <w:rPr>
          <w:rFonts w:ascii="Tahoma" w:hAnsi="Tahoma" w:cs="Tahoma"/>
        </w:rPr>
        <w:t>Skills necessary</w:t>
      </w:r>
      <w:r>
        <w:rPr>
          <w:rFonts w:ascii="Tahoma" w:hAnsi="Tahoma" w:cs="Tahoma"/>
        </w:rPr>
        <w:t xml:space="preserve"> (Professional and Personal)</w:t>
      </w:r>
    </w:p>
    <w:p w14:paraId="2220739D" w14:textId="77777777" w:rsidR="0095200D" w:rsidRPr="001B0739" w:rsidRDefault="0095200D" w:rsidP="0095200D">
      <w:pPr>
        <w:spacing w:line="240" w:lineRule="auto"/>
        <w:contextualSpacing/>
        <w:rPr>
          <w:rFonts w:ascii="Tahoma" w:hAnsi="Tahoma" w:cs="Tahoma"/>
        </w:rPr>
      </w:pPr>
    </w:p>
    <w:p w14:paraId="520000E9" w14:textId="77777777" w:rsidR="0095200D" w:rsidRDefault="0095200D" w:rsidP="0095200D">
      <w:pPr>
        <w:numPr>
          <w:ilvl w:val="0"/>
          <w:numId w:val="7"/>
        </w:numPr>
        <w:spacing w:after="0" w:line="240" w:lineRule="auto"/>
        <w:contextualSpacing/>
        <w:rPr>
          <w:rFonts w:ascii="Tahoma" w:hAnsi="Tahoma" w:cs="Tahoma"/>
        </w:rPr>
      </w:pPr>
      <w:r w:rsidRPr="001B0739">
        <w:rPr>
          <w:rFonts w:ascii="Tahoma" w:hAnsi="Tahoma" w:cs="Tahoma"/>
        </w:rPr>
        <w:t>Educational requirements</w:t>
      </w:r>
    </w:p>
    <w:p w14:paraId="767D249A" w14:textId="77777777" w:rsidR="0095200D" w:rsidRPr="001B0739" w:rsidRDefault="0095200D" w:rsidP="0095200D">
      <w:pPr>
        <w:spacing w:line="240" w:lineRule="auto"/>
        <w:contextualSpacing/>
        <w:rPr>
          <w:rFonts w:ascii="Tahoma" w:hAnsi="Tahoma" w:cs="Tahoma"/>
        </w:rPr>
      </w:pPr>
    </w:p>
    <w:p w14:paraId="39F2198A" w14:textId="77777777" w:rsidR="0095200D" w:rsidRDefault="0095200D" w:rsidP="0095200D">
      <w:pPr>
        <w:numPr>
          <w:ilvl w:val="0"/>
          <w:numId w:val="7"/>
        </w:numPr>
        <w:spacing w:after="0" w:line="240" w:lineRule="auto"/>
        <w:contextualSpacing/>
        <w:rPr>
          <w:rFonts w:ascii="Tahoma" w:hAnsi="Tahoma" w:cs="Tahoma"/>
        </w:rPr>
      </w:pPr>
      <w:r w:rsidRPr="001B0739">
        <w:rPr>
          <w:rFonts w:ascii="Tahoma" w:hAnsi="Tahoma" w:cs="Tahoma"/>
        </w:rPr>
        <w:t>Recommended high school/college courses</w:t>
      </w:r>
      <w:r>
        <w:rPr>
          <w:rFonts w:ascii="Tahoma" w:hAnsi="Tahoma" w:cs="Tahoma"/>
        </w:rPr>
        <w:t xml:space="preserve"> and experiences</w:t>
      </w:r>
    </w:p>
    <w:p w14:paraId="17CA84B3" w14:textId="77777777" w:rsidR="0095200D" w:rsidRDefault="0095200D" w:rsidP="0095200D">
      <w:pPr>
        <w:spacing w:line="240" w:lineRule="auto"/>
        <w:ind w:left="720"/>
        <w:contextualSpacing/>
        <w:rPr>
          <w:rFonts w:ascii="Tahoma" w:hAnsi="Tahoma" w:cs="Tahoma"/>
        </w:rPr>
      </w:pPr>
    </w:p>
    <w:p w14:paraId="4F517808" w14:textId="77777777" w:rsidR="0095200D" w:rsidRPr="001B0739" w:rsidRDefault="0095200D" w:rsidP="0095200D">
      <w:pPr>
        <w:spacing w:line="240" w:lineRule="auto"/>
        <w:ind w:left="720"/>
        <w:contextualSpacing/>
        <w:rPr>
          <w:rFonts w:ascii="Tahoma" w:hAnsi="Tahoma" w:cs="Tahoma"/>
        </w:rPr>
      </w:pPr>
    </w:p>
    <w:p w14:paraId="03769CCF" w14:textId="77777777" w:rsidR="0095200D" w:rsidRPr="001B0739" w:rsidRDefault="0095200D" w:rsidP="0095200D">
      <w:pPr>
        <w:spacing w:line="240" w:lineRule="auto"/>
        <w:contextualSpacing/>
        <w:rPr>
          <w:rFonts w:ascii="Tahoma" w:hAnsi="Tahoma" w:cs="Tahoma"/>
        </w:rPr>
      </w:pPr>
      <w:r>
        <w:rPr>
          <w:rFonts w:ascii="Tahoma" w:hAnsi="Tahoma" w:cs="Tahoma"/>
          <w:b/>
        </w:rPr>
        <w:t xml:space="preserve">V. </w:t>
      </w:r>
      <w:r w:rsidRPr="00891D71">
        <w:rPr>
          <w:rFonts w:ascii="Tahoma" w:hAnsi="Tahoma" w:cs="Tahoma"/>
          <w:b/>
        </w:rPr>
        <w:t>Conclusion</w:t>
      </w:r>
      <w:r>
        <w:rPr>
          <w:rFonts w:ascii="Tahoma" w:hAnsi="Tahoma" w:cs="Tahoma"/>
        </w:rPr>
        <w:t xml:space="preserve"> – </w:t>
      </w:r>
      <w:r>
        <w:rPr>
          <w:rFonts w:ascii="Tahoma" w:hAnsi="Tahoma" w:cs="Tahoma"/>
          <w:i/>
        </w:rPr>
        <w:t>Do NOT introduce any new information!</w:t>
      </w:r>
    </w:p>
    <w:p w14:paraId="786A52C4" w14:textId="77777777" w:rsidR="0095200D" w:rsidRDefault="0095200D" w:rsidP="0095200D">
      <w:pPr>
        <w:numPr>
          <w:ilvl w:val="0"/>
          <w:numId w:val="8"/>
        </w:numPr>
        <w:spacing w:after="0" w:line="240" w:lineRule="auto"/>
        <w:contextualSpacing/>
        <w:rPr>
          <w:rFonts w:ascii="Tahoma" w:hAnsi="Tahoma" w:cs="Tahoma"/>
        </w:rPr>
      </w:pPr>
      <w:r>
        <w:rPr>
          <w:rFonts w:ascii="Tahoma" w:hAnsi="Tahoma" w:cs="Tahoma"/>
        </w:rPr>
        <w:t xml:space="preserve">Summarize your </w:t>
      </w:r>
      <w:r w:rsidRPr="00891D71">
        <w:rPr>
          <w:rFonts w:ascii="Tahoma" w:hAnsi="Tahoma" w:cs="Tahoma"/>
          <w:i/>
        </w:rPr>
        <w:t>Thesis Statement</w:t>
      </w:r>
    </w:p>
    <w:p w14:paraId="1F29E814" w14:textId="066ABBC0" w:rsidR="0095200D" w:rsidRDefault="0095200D" w:rsidP="0095200D">
      <w:pPr>
        <w:pStyle w:val="ListParagraph"/>
        <w:numPr>
          <w:ilvl w:val="0"/>
          <w:numId w:val="8"/>
        </w:numPr>
        <w:spacing w:line="240" w:lineRule="auto"/>
      </w:pPr>
      <w:r w:rsidRPr="0095200D">
        <w:rPr>
          <w:rFonts w:ascii="Tahoma" w:hAnsi="Tahoma" w:cs="Tahoma"/>
        </w:rPr>
        <w:t>Provide concluding thoughts</w:t>
      </w:r>
    </w:p>
    <w:p w14:paraId="5E24C0D3" w14:textId="77777777" w:rsidR="0095200D" w:rsidRPr="003E0278" w:rsidRDefault="0095200D" w:rsidP="003E0278">
      <w:pPr>
        <w:rPr>
          <w:b/>
        </w:rPr>
      </w:pPr>
    </w:p>
    <w:p w14:paraId="75D59290" w14:textId="77777777" w:rsidR="00344685" w:rsidRDefault="003E0278" w:rsidP="004B506E">
      <w:pPr>
        <w:pStyle w:val="NoSpacing"/>
      </w:pPr>
      <w:r w:rsidRPr="009A3E80">
        <w:rPr>
          <w:b/>
        </w:rPr>
        <w:t>Due Date 1:</w:t>
      </w:r>
      <w:r>
        <w:t xml:space="preserve"> One page rough draft:</w:t>
      </w:r>
      <w:r w:rsidR="009A3E80">
        <w:t xml:space="preserve"> August 31 - - </w:t>
      </w:r>
      <w:r w:rsidR="009A3E80" w:rsidRPr="009A3E80">
        <w:rPr>
          <w:b/>
        </w:rPr>
        <w:t>10 points</w:t>
      </w:r>
    </w:p>
    <w:p w14:paraId="75D59291" w14:textId="77777777" w:rsidR="003E0278" w:rsidRDefault="003E0278" w:rsidP="004B506E">
      <w:pPr>
        <w:pStyle w:val="NoSpacing"/>
      </w:pPr>
    </w:p>
    <w:p w14:paraId="75D59292" w14:textId="7BA47805" w:rsidR="003E0278" w:rsidRDefault="009A3E80" w:rsidP="004B506E">
      <w:pPr>
        <w:pStyle w:val="NoSpacing"/>
      </w:pPr>
      <w:r w:rsidRPr="009A3E80">
        <w:rPr>
          <w:b/>
        </w:rPr>
        <w:t>Due Date 2</w:t>
      </w:r>
      <w:r w:rsidR="003E0278" w:rsidRPr="009A3E80">
        <w:rPr>
          <w:b/>
        </w:rPr>
        <w:t>:</w:t>
      </w:r>
      <w:r w:rsidR="003E0278">
        <w:t xml:space="preserve"> </w:t>
      </w:r>
      <w:bookmarkStart w:id="0" w:name="_GoBack"/>
      <w:bookmarkEnd w:id="0"/>
      <w:r w:rsidR="0095200D">
        <w:t>Two page</w:t>
      </w:r>
      <w:r w:rsidR="003E0278">
        <w:t xml:space="preserve"> rough draft:</w:t>
      </w:r>
      <w:r>
        <w:t xml:space="preserve"> September 16 -- </w:t>
      </w:r>
      <w:r w:rsidRPr="009A3E80">
        <w:rPr>
          <w:b/>
        </w:rPr>
        <w:t>10 points</w:t>
      </w:r>
    </w:p>
    <w:p w14:paraId="75D59293" w14:textId="77777777" w:rsidR="003E0278" w:rsidRDefault="003E0278" w:rsidP="004B506E">
      <w:pPr>
        <w:pStyle w:val="NoSpacing"/>
      </w:pPr>
    </w:p>
    <w:p w14:paraId="75D59294" w14:textId="77777777" w:rsidR="003E0278" w:rsidRDefault="003E0278" w:rsidP="004B506E">
      <w:pPr>
        <w:pStyle w:val="NoSpacing"/>
      </w:pPr>
      <w:r w:rsidRPr="009A3E80">
        <w:rPr>
          <w:b/>
        </w:rPr>
        <w:t>Final Due Date:</w:t>
      </w:r>
      <w:r>
        <w:t xml:space="preserve"> September 23</w:t>
      </w:r>
      <w:r w:rsidR="009A3E80">
        <w:t xml:space="preserve"> – </w:t>
      </w:r>
      <w:r w:rsidR="009A3E80" w:rsidRPr="009A3E80">
        <w:rPr>
          <w:b/>
        </w:rPr>
        <w:t>100 points</w:t>
      </w:r>
    </w:p>
    <w:p w14:paraId="75D59295" w14:textId="77777777" w:rsidR="003E0278" w:rsidRDefault="003E0278" w:rsidP="004B506E">
      <w:pPr>
        <w:pStyle w:val="NoSpacing"/>
      </w:pPr>
    </w:p>
    <w:p w14:paraId="75D59296" w14:textId="77777777" w:rsidR="00F42E7B" w:rsidRDefault="003E0278" w:rsidP="003E0278">
      <w:pPr>
        <w:pStyle w:val="NoSpacing"/>
        <w:rPr>
          <w:b/>
        </w:rPr>
      </w:pPr>
      <w:r>
        <w:t xml:space="preserve">Total Points: </w:t>
      </w:r>
      <w:r w:rsidR="009A3E80">
        <w:rPr>
          <w:b/>
        </w:rPr>
        <w:t>120 points</w:t>
      </w:r>
    </w:p>
    <w:p w14:paraId="75D59297" w14:textId="77777777" w:rsidR="009A3E80" w:rsidRDefault="009A3E80" w:rsidP="003E0278">
      <w:pPr>
        <w:pStyle w:val="NoSpacing"/>
        <w:rPr>
          <w:b/>
        </w:rPr>
      </w:pPr>
    </w:p>
    <w:p w14:paraId="16C442C7" w14:textId="77777777" w:rsidR="0095200D" w:rsidRDefault="0095200D" w:rsidP="003E0278">
      <w:pPr>
        <w:pStyle w:val="NoSpacing"/>
        <w:rPr>
          <w:b/>
          <w:sz w:val="32"/>
        </w:rPr>
      </w:pPr>
    </w:p>
    <w:p w14:paraId="75D59298" w14:textId="77777777" w:rsidR="009A3E80" w:rsidRPr="009A3E80" w:rsidRDefault="009A3E80" w:rsidP="003E0278">
      <w:pPr>
        <w:pStyle w:val="NoSpacing"/>
        <w:rPr>
          <w:b/>
          <w:sz w:val="32"/>
        </w:rPr>
      </w:pPr>
      <w:r w:rsidRPr="009A3E80">
        <w:rPr>
          <w:b/>
          <w:sz w:val="32"/>
        </w:rPr>
        <w:lastRenderedPageBreak/>
        <w:t xml:space="preserve">Tips to writing a paper: </w:t>
      </w:r>
    </w:p>
    <w:p w14:paraId="75D59299" w14:textId="77777777" w:rsidR="009A3E80" w:rsidRDefault="009A3E80" w:rsidP="009A3E80">
      <w:pPr>
        <w:pStyle w:val="Heading2"/>
        <w:keepNext w:val="0"/>
        <w:keepLines w:val="0"/>
        <w:numPr>
          <w:ilvl w:val="0"/>
          <w:numId w:val="4"/>
        </w:numPr>
        <w:spacing w:before="100" w:beforeAutospacing="1" w:after="100" w:afterAutospacing="1" w:line="240" w:lineRule="auto"/>
      </w:pPr>
      <w:r w:rsidRPr="009A3E80">
        <w:rPr>
          <w:rFonts w:ascii="Times New Roman" w:eastAsia="Times New Roman" w:hAnsi="Times New Roman" w:cs="Times New Roman"/>
          <w:sz w:val="24"/>
          <w:szCs w:val="24"/>
        </w:rPr>
        <w:t xml:space="preserve">. </w:t>
      </w:r>
      <w:r>
        <w:t>Read the essay question carefully</w:t>
      </w:r>
    </w:p>
    <w:p w14:paraId="75D5929A" w14:textId="77777777" w:rsidR="009A3E80" w:rsidRDefault="009A3E80" w:rsidP="009A3E80">
      <w:pPr>
        <w:numPr>
          <w:ilvl w:val="1"/>
          <w:numId w:val="4"/>
        </w:numPr>
        <w:spacing w:before="100" w:beforeAutospacing="1" w:after="100" w:afterAutospacing="1" w:line="240" w:lineRule="auto"/>
      </w:pPr>
      <w:r>
        <w:t>Highlight key words.</w:t>
      </w:r>
    </w:p>
    <w:p w14:paraId="75D5929B" w14:textId="77777777" w:rsidR="009A3E80" w:rsidRDefault="009A3E80" w:rsidP="009A3E80">
      <w:pPr>
        <w:numPr>
          <w:ilvl w:val="1"/>
          <w:numId w:val="4"/>
        </w:numPr>
        <w:spacing w:before="100" w:beforeAutospacing="1" w:after="100" w:afterAutospacing="1" w:line="240" w:lineRule="auto"/>
      </w:pPr>
      <w:r>
        <w:t>Use the dictionary to check the meaning of any unfamiliar words.</w:t>
      </w:r>
    </w:p>
    <w:p w14:paraId="75D5929C" w14:textId="77777777" w:rsidR="009A3E80" w:rsidRDefault="009A3E80" w:rsidP="009A3E80">
      <w:pPr>
        <w:numPr>
          <w:ilvl w:val="1"/>
          <w:numId w:val="4"/>
        </w:numPr>
        <w:spacing w:before="100" w:beforeAutospacing="1" w:after="100" w:afterAutospacing="1" w:line="240" w:lineRule="auto"/>
      </w:pPr>
      <w:r>
        <w:t>Identify the task words that indicate what needs to be done, eg ‘discuss', ‘explain', ‘compare'.</w:t>
      </w:r>
    </w:p>
    <w:p w14:paraId="75D5929D" w14:textId="77777777" w:rsidR="009A3E80" w:rsidRDefault="009A3E80" w:rsidP="009A3E80">
      <w:pPr>
        <w:numPr>
          <w:ilvl w:val="1"/>
          <w:numId w:val="4"/>
        </w:numPr>
        <w:spacing w:before="100" w:beforeAutospacing="1" w:after="100" w:afterAutospacing="1" w:line="240" w:lineRule="auto"/>
      </w:pPr>
      <w:r>
        <w:t>Identify the topic words that indicate the particular subject of the essay</w:t>
      </w:r>
    </w:p>
    <w:p w14:paraId="75D5929E" w14:textId="77777777" w:rsidR="009A3E80" w:rsidRDefault="009A3E80" w:rsidP="009A3E80">
      <w:pPr>
        <w:numPr>
          <w:ilvl w:val="1"/>
          <w:numId w:val="4"/>
        </w:numPr>
        <w:spacing w:before="100" w:beforeAutospacing="1" w:after="100" w:afterAutospacing="1" w:line="240" w:lineRule="auto"/>
      </w:pPr>
      <w:r>
        <w:t>Identify any limiting words that restrict the discussion to a particular area</w:t>
      </w:r>
    </w:p>
    <w:p w14:paraId="75D5929F" w14:textId="77777777" w:rsidR="009A3E80" w:rsidRDefault="009A3E80" w:rsidP="009A3E80">
      <w:pPr>
        <w:pStyle w:val="Heading2"/>
        <w:keepNext w:val="0"/>
        <w:keepLines w:val="0"/>
        <w:numPr>
          <w:ilvl w:val="0"/>
          <w:numId w:val="4"/>
        </w:numPr>
        <w:spacing w:before="100" w:beforeAutospacing="1" w:after="100" w:afterAutospacing="1" w:line="240" w:lineRule="auto"/>
      </w:pPr>
      <w:r>
        <w:rPr>
          <w:rStyle w:val="Strong"/>
          <w:b/>
          <w:bCs/>
        </w:rPr>
        <w:t>Finish any necessary reading or research as background to the essay</w:t>
      </w:r>
    </w:p>
    <w:p w14:paraId="75D592A0" w14:textId="77777777" w:rsidR="009A3E80" w:rsidRDefault="009A3E80" w:rsidP="009A3E80">
      <w:pPr>
        <w:numPr>
          <w:ilvl w:val="1"/>
          <w:numId w:val="4"/>
        </w:numPr>
        <w:spacing w:before="100" w:beforeAutospacing="1" w:after="100" w:afterAutospacing="1" w:line="240" w:lineRule="auto"/>
      </w:pPr>
      <w:r>
        <w:t>Be selective: use sources which are relevant and accessible.</w:t>
      </w:r>
    </w:p>
    <w:p w14:paraId="75D592A1" w14:textId="77777777" w:rsidR="009A3E80" w:rsidRDefault="009A3E80" w:rsidP="009A3E80">
      <w:pPr>
        <w:numPr>
          <w:ilvl w:val="1"/>
          <w:numId w:val="4"/>
        </w:numPr>
        <w:spacing w:before="100" w:beforeAutospacing="1" w:after="100" w:afterAutospacing="1" w:line="240" w:lineRule="auto"/>
      </w:pPr>
      <w:r>
        <w:t>Write notes in your own words.</w:t>
      </w:r>
    </w:p>
    <w:p w14:paraId="75D592A2" w14:textId="77777777" w:rsidR="009A3E80" w:rsidRDefault="009A3E80" w:rsidP="009A3E80">
      <w:pPr>
        <w:numPr>
          <w:ilvl w:val="1"/>
          <w:numId w:val="4"/>
        </w:numPr>
        <w:spacing w:before="100" w:beforeAutospacing="1" w:after="100" w:afterAutospacing="1" w:line="240" w:lineRule="auto"/>
      </w:pPr>
      <w:r>
        <w:t>Write down quotations that may be particularly useful, but ensure the source of these quotes is acknowledged if they're used.</w:t>
      </w:r>
    </w:p>
    <w:p w14:paraId="75D592A3" w14:textId="77777777" w:rsidR="009A3E80" w:rsidRDefault="009A3E80" w:rsidP="009A3E80">
      <w:pPr>
        <w:numPr>
          <w:ilvl w:val="1"/>
          <w:numId w:val="4"/>
        </w:numPr>
        <w:spacing w:before="100" w:beforeAutospacing="1" w:after="100" w:afterAutospacing="1" w:line="240" w:lineRule="auto"/>
      </w:pPr>
      <w:r>
        <w:t>Take note of sources so they can be provided in footnotes and the bibliography.</w:t>
      </w:r>
    </w:p>
    <w:p w14:paraId="75D592A4" w14:textId="77777777" w:rsidR="009A3E80" w:rsidRDefault="009A3E80" w:rsidP="009A3E80">
      <w:pPr>
        <w:pStyle w:val="Heading2"/>
        <w:keepNext w:val="0"/>
        <w:keepLines w:val="0"/>
        <w:numPr>
          <w:ilvl w:val="0"/>
          <w:numId w:val="4"/>
        </w:numPr>
        <w:spacing w:before="100" w:beforeAutospacing="1" w:after="100" w:afterAutospacing="1" w:line="240" w:lineRule="auto"/>
      </w:pPr>
      <w:r>
        <w:t>Brainstorm ideas in response to the question</w:t>
      </w:r>
    </w:p>
    <w:p w14:paraId="75D592A5" w14:textId="77777777" w:rsidR="009A3E80" w:rsidRDefault="009A3E80" w:rsidP="009A3E80">
      <w:pPr>
        <w:numPr>
          <w:ilvl w:val="1"/>
          <w:numId w:val="4"/>
        </w:numPr>
        <w:spacing w:before="100" w:beforeAutospacing="1" w:after="100" w:afterAutospacing="1" w:line="240" w:lineRule="auto"/>
      </w:pPr>
      <w:r>
        <w:t>Jot down any relevant points.</w:t>
      </w:r>
    </w:p>
    <w:p w14:paraId="75D592A6" w14:textId="77777777" w:rsidR="009A3E80" w:rsidRDefault="009A3E80" w:rsidP="009A3E80">
      <w:pPr>
        <w:numPr>
          <w:ilvl w:val="1"/>
          <w:numId w:val="4"/>
        </w:numPr>
        <w:spacing w:before="100" w:beforeAutospacing="1" w:after="100" w:afterAutospacing="1" w:line="240" w:lineRule="auto"/>
      </w:pPr>
      <w:r>
        <w:t>Make note of any relevant evidence or quotes that come to mind.</w:t>
      </w:r>
    </w:p>
    <w:p w14:paraId="75D592A7" w14:textId="77777777" w:rsidR="009A3E80" w:rsidRDefault="009A3E80" w:rsidP="009A3E80">
      <w:pPr>
        <w:pStyle w:val="Heading2"/>
        <w:keepNext w:val="0"/>
        <w:keepLines w:val="0"/>
        <w:numPr>
          <w:ilvl w:val="0"/>
          <w:numId w:val="4"/>
        </w:numPr>
        <w:spacing w:before="100" w:beforeAutospacing="1" w:after="100" w:afterAutospacing="1" w:line="240" w:lineRule="auto"/>
      </w:pPr>
      <w:r>
        <w:t>Develop a thesis (idea/argument) that encapsulates the response to the question</w:t>
      </w:r>
    </w:p>
    <w:p w14:paraId="75D592A8" w14:textId="77777777" w:rsidR="009A3E80" w:rsidRDefault="009A3E80" w:rsidP="009A3E80">
      <w:pPr>
        <w:numPr>
          <w:ilvl w:val="1"/>
          <w:numId w:val="4"/>
        </w:numPr>
        <w:spacing w:before="100" w:beforeAutospacing="1" w:after="100" w:afterAutospacing="1" w:line="240" w:lineRule="auto"/>
      </w:pPr>
      <w:r>
        <w:t>The thesis should be a statement that strongly expresses the overall response to the question.</w:t>
      </w:r>
    </w:p>
    <w:p w14:paraId="75D592A9" w14:textId="77777777" w:rsidR="009A3E80" w:rsidRDefault="009A3E80" w:rsidP="009A3E80">
      <w:pPr>
        <w:numPr>
          <w:ilvl w:val="1"/>
          <w:numId w:val="4"/>
        </w:numPr>
        <w:spacing w:before="100" w:beforeAutospacing="1" w:after="100" w:afterAutospacing="1" w:line="240" w:lineRule="auto"/>
      </w:pPr>
      <w:r>
        <w:t>Avoid a thesis that's too simplistic – show thought has been put into some of the complexities behind the question.</w:t>
      </w:r>
    </w:p>
    <w:p w14:paraId="75D592AA" w14:textId="77777777" w:rsidR="009A3E80" w:rsidRDefault="009A3E80" w:rsidP="009A3E80">
      <w:pPr>
        <w:numPr>
          <w:ilvl w:val="1"/>
          <w:numId w:val="4"/>
        </w:numPr>
        <w:spacing w:before="100" w:beforeAutospacing="1" w:after="100" w:afterAutospacing="1" w:line="240" w:lineRule="auto"/>
      </w:pPr>
      <w:r>
        <w:t>The thesis is the backbone of the essay – it will be stated in the introduction. It also needs to be referred to several times in the essay before restating it and demonstrating how it has been proven in the conclusion.</w:t>
      </w:r>
    </w:p>
    <w:p w14:paraId="75D592AB" w14:textId="77777777" w:rsidR="009A3E80" w:rsidRDefault="009A3E80" w:rsidP="009A3E80">
      <w:pPr>
        <w:pStyle w:val="Heading2"/>
        <w:keepNext w:val="0"/>
        <w:keepLines w:val="0"/>
        <w:numPr>
          <w:ilvl w:val="0"/>
          <w:numId w:val="4"/>
        </w:numPr>
        <w:spacing w:before="100" w:beforeAutospacing="1" w:after="100" w:afterAutospacing="1" w:line="240" w:lineRule="auto"/>
      </w:pPr>
      <w:r>
        <w:t>Write a plan for the response</w:t>
      </w:r>
    </w:p>
    <w:p w14:paraId="75D592AC" w14:textId="77777777" w:rsidR="009A3E80" w:rsidRDefault="009A3E80" w:rsidP="009A3E80">
      <w:pPr>
        <w:numPr>
          <w:ilvl w:val="1"/>
          <w:numId w:val="4"/>
        </w:numPr>
        <w:spacing w:before="100" w:beforeAutospacing="1" w:after="100" w:afterAutospacing="1" w:line="240" w:lineRule="auto"/>
      </w:pPr>
      <w:r>
        <w:t>Order ideas in a logical sequence.</w:t>
      </w:r>
    </w:p>
    <w:p w14:paraId="75D592AD" w14:textId="77777777" w:rsidR="009A3E80" w:rsidRDefault="009A3E80" w:rsidP="009A3E80">
      <w:pPr>
        <w:numPr>
          <w:ilvl w:val="1"/>
          <w:numId w:val="4"/>
        </w:numPr>
        <w:spacing w:before="100" w:beforeAutospacing="1" w:after="100" w:afterAutospacing="1" w:line="240" w:lineRule="auto"/>
      </w:pPr>
      <w:r>
        <w:t>Make sure every point in the plan is relevant to the question.</w:t>
      </w:r>
    </w:p>
    <w:p w14:paraId="75D592AE" w14:textId="77777777" w:rsidR="009A3E80" w:rsidRDefault="009A3E80" w:rsidP="009A3E80">
      <w:pPr>
        <w:numPr>
          <w:ilvl w:val="1"/>
          <w:numId w:val="4"/>
        </w:numPr>
        <w:spacing w:before="100" w:beforeAutospacing="1" w:after="100" w:afterAutospacing="1" w:line="240" w:lineRule="auto"/>
      </w:pPr>
      <w:r>
        <w:t>After the plan has been written it should be clear where the essay is going. </w:t>
      </w:r>
    </w:p>
    <w:p w14:paraId="75D592AF" w14:textId="77777777" w:rsidR="009A3E80" w:rsidRDefault="009A3E80" w:rsidP="009A3E80">
      <w:pPr>
        <w:pStyle w:val="Heading2"/>
        <w:keepNext w:val="0"/>
        <w:keepLines w:val="0"/>
        <w:numPr>
          <w:ilvl w:val="0"/>
          <w:numId w:val="4"/>
        </w:numPr>
        <w:spacing w:before="100" w:beforeAutospacing="1" w:after="100" w:afterAutospacing="1" w:line="240" w:lineRule="auto"/>
      </w:pPr>
      <w:r>
        <w:t>Write the introduction</w:t>
      </w:r>
    </w:p>
    <w:p w14:paraId="75D592B0" w14:textId="77777777" w:rsidR="009A3E80" w:rsidRDefault="009A3E80" w:rsidP="009A3E80">
      <w:pPr>
        <w:numPr>
          <w:ilvl w:val="1"/>
          <w:numId w:val="4"/>
        </w:numPr>
        <w:spacing w:before="100" w:beforeAutospacing="1" w:after="100" w:afterAutospacing="1" w:line="240" w:lineRule="auto"/>
      </w:pPr>
      <w:r>
        <w:t>Open up the discussion.</w:t>
      </w:r>
    </w:p>
    <w:p w14:paraId="75D592B1" w14:textId="77777777" w:rsidR="009A3E80" w:rsidRDefault="009A3E80" w:rsidP="009A3E80">
      <w:pPr>
        <w:numPr>
          <w:ilvl w:val="1"/>
          <w:numId w:val="4"/>
        </w:numPr>
        <w:spacing w:before="100" w:beforeAutospacing="1" w:after="100" w:afterAutospacing="1" w:line="240" w:lineRule="auto"/>
      </w:pPr>
      <w:r>
        <w:t>Introduce the thesis.</w:t>
      </w:r>
    </w:p>
    <w:p w14:paraId="75D592B2" w14:textId="77777777" w:rsidR="009A3E80" w:rsidRDefault="009A3E80" w:rsidP="009A3E80">
      <w:pPr>
        <w:numPr>
          <w:ilvl w:val="1"/>
          <w:numId w:val="4"/>
        </w:numPr>
        <w:spacing w:before="100" w:beforeAutospacing="1" w:after="100" w:afterAutospacing="1" w:line="240" w:lineRule="auto"/>
      </w:pPr>
      <w:r>
        <w:t>Indicate how the questions will be answered.</w:t>
      </w:r>
    </w:p>
    <w:p w14:paraId="75D592B3" w14:textId="77777777" w:rsidR="009A3E80" w:rsidRDefault="009A3E80" w:rsidP="009A3E80">
      <w:pPr>
        <w:numPr>
          <w:ilvl w:val="1"/>
          <w:numId w:val="4"/>
        </w:numPr>
        <w:spacing w:before="100" w:beforeAutospacing="1" w:after="100" w:afterAutospacing="1" w:line="240" w:lineRule="auto"/>
      </w:pPr>
      <w:r>
        <w:t>Name any texts to be discussed, if appropriate.</w:t>
      </w:r>
    </w:p>
    <w:p w14:paraId="75D592B4" w14:textId="77777777" w:rsidR="009A3E80" w:rsidRDefault="009A3E80" w:rsidP="009A3E80">
      <w:pPr>
        <w:numPr>
          <w:ilvl w:val="1"/>
          <w:numId w:val="4"/>
        </w:numPr>
        <w:spacing w:before="100" w:beforeAutospacing="1" w:after="100" w:afterAutospacing="1" w:line="240" w:lineRule="auto"/>
      </w:pPr>
      <w:r>
        <w:t>Engage the reader.</w:t>
      </w:r>
    </w:p>
    <w:p w14:paraId="75D592B5" w14:textId="77777777" w:rsidR="009A3E80" w:rsidRDefault="009A3E80" w:rsidP="009A3E80">
      <w:pPr>
        <w:pStyle w:val="Heading2"/>
        <w:keepNext w:val="0"/>
        <w:keepLines w:val="0"/>
        <w:numPr>
          <w:ilvl w:val="0"/>
          <w:numId w:val="4"/>
        </w:numPr>
        <w:spacing w:before="100" w:beforeAutospacing="1" w:after="100" w:afterAutospacing="1" w:line="240" w:lineRule="auto"/>
      </w:pPr>
      <w:r>
        <w:t>Write the main body of the essay</w:t>
      </w:r>
    </w:p>
    <w:p w14:paraId="75D592B6" w14:textId="77777777" w:rsidR="009A3E80" w:rsidRDefault="009A3E80" w:rsidP="009A3E80">
      <w:pPr>
        <w:numPr>
          <w:ilvl w:val="1"/>
          <w:numId w:val="4"/>
        </w:numPr>
        <w:spacing w:before="100" w:beforeAutospacing="1" w:after="100" w:afterAutospacing="1" w:line="240" w:lineRule="auto"/>
      </w:pPr>
      <w:r>
        <w:t>Ensure each point is given a new paragraph.</w:t>
      </w:r>
    </w:p>
    <w:p w14:paraId="75D592B7" w14:textId="77777777" w:rsidR="009A3E80" w:rsidRDefault="009A3E80" w:rsidP="009A3E80">
      <w:pPr>
        <w:numPr>
          <w:ilvl w:val="1"/>
          <w:numId w:val="4"/>
        </w:numPr>
        <w:spacing w:before="100" w:beforeAutospacing="1" w:after="100" w:afterAutospacing="1" w:line="240" w:lineRule="auto"/>
      </w:pPr>
      <w:r>
        <w:t>Use words or phrases at the start of each paragraph that will indicate to the reader how it relates to the previous paragraph, eg, 'however', ‘in addition', ‘nevertheless', ‘moreover'.</w:t>
      </w:r>
    </w:p>
    <w:p w14:paraId="75D592B8" w14:textId="77777777" w:rsidR="009A3E80" w:rsidRDefault="009A3E80" w:rsidP="009A3E80">
      <w:pPr>
        <w:numPr>
          <w:ilvl w:val="1"/>
          <w:numId w:val="4"/>
        </w:numPr>
        <w:spacing w:before="100" w:beforeAutospacing="1" w:after="100" w:afterAutospacing="1" w:line="240" w:lineRule="auto"/>
      </w:pPr>
      <w:r>
        <w:t>Start each paragraph with a topic sentence that clearly links the paragraph to the rest of the essay, eg "A striking example of Gary Crew's use of light and darkness imagery to suggest notions of knowledge and ignorance occurs in the scene on the jetty".</w:t>
      </w:r>
    </w:p>
    <w:p w14:paraId="75D592B9" w14:textId="77777777" w:rsidR="009A3E80" w:rsidRDefault="009A3E80" w:rsidP="009A3E80">
      <w:pPr>
        <w:numPr>
          <w:ilvl w:val="1"/>
          <w:numId w:val="4"/>
        </w:numPr>
        <w:spacing w:before="100" w:beforeAutospacing="1" w:after="100" w:afterAutospacing="1" w:line="240" w:lineRule="auto"/>
      </w:pPr>
      <w:r>
        <w:t>Provide supporting evidence for each point that you make.</w:t>
      </w:r>
    </w:p>
    <w:p w14:paraId="75D592BA" w14:textId="77777777" w:rsidR="009A3E80" w:rsidRDefault="009A3E80" w:rsidP="009A3E80">
      <w:pPr>
        <w:numPr>
          <w:ilvl w:val="1"/>
          <w:numId w:val="4"/>
        </w:numPr>
        <w:spacing w:before="100" w:beforeAutospacing="1" w:after="100" w:afterAutospacing="1" w:line="240" w:lineRule="auto"/>
      </w:pPr>
      <w:r>
        <w:lastRenderedPageBreak/>
        <w:t xml:space="preserve">Revisit the thesis, and express it in different ways if possible, to </w:t>
      </w:r>
      <w:r w:rsidR="005243BB">
        <w:t>emphasize</w:t>
      </w:r>
      <w:r>
        <w:t xml:space="preserve"> how the question is being addressed. </w:t>
      </w:r>
    </w:p>
    <w:p w14:paraId="75D592BB" w14:textId="77777777" w:rsidR="009A3E80" w:rsidRDefault="009A3E80" w:rsidP="009A3E80">
      <w:pPr>
        <w:pStyle w:val="Heading2"/>
        <w:keepNext w:val="0"/>
        <w:keepLines w:val="0"/>
        <w:numPr>
          <w:ilvl w:val="0"/>
          <w:numId w:val="4"/>
        </w:numPr>
        <w:spacing w:before="100" w:beforeAutospacing="1" w:after="100" w:afterAutospacing="1" w:line="240" w:lineRule="auto"/>
      </w:pPr>
      <w:r>
        <w:t>Write the essay conclusion</w:t>
      </w:r>
    </w:p>
    <w:p w14:paraId="75D592BC" w14:textId="77777777" w:rsidR="009A3E80" w:rsidRDefault="005243BB" w:rsidP="009A3E80">
      <w:pPr>
        <w:numPr>
          <w:ilvl w:val="1"/>
          <w:numId w:val="4"/>
        </w:numPr>
        <w:spacing w:before="100" w:beforeAutospacing="1" w:after="100" w:afterAutospacing="1" w:line="240" w:lineRule="auto"/>
      </w:pPr>
      <w:r>
        <w:t>Summarize</w:t>
      </w:r>
      <w:r w:rsidR="009A3E80">
        <w:t xml:space="preserve"> the main ideas.</w:t>
      </w:r>
    </w:p>
    <w:p w14:paraId="75D592BD" w14:textId="77777777" w:rsidR="009A3E80" w:rsidRDefault="009A3E80" w:rsidP="009A3E80">
      <w:pPr>
        <w:numPr>
          <w:ilvl w:val="1"/>
          <w:numId w:val="4"/>
        </w:numPr>
        <w:spacing w:before="100" w:beforeAutospacing="1" w:after="100" w:afterAutospacing="1" w:line="240" w:lineRule="auto"/>
      </w:pPr>
      <w:r>
        <w:t>Demonstrate how you have proven your thesis.</w:t>
      </w:r>
    </w:p>
    <w:p w14:paraId="75D592BE" w14:textId="77777777" w:rsidR="009A3E80" w:rsidRDefault="009A3E80" w:rsidP="009A3E80">
      <w:pPr>
        <w:numPr>
          <w:ilvl w:val="1"/>
          <w:numId w:val="4"/>
        </w:numPr>
        <w:spacing w:before="100" w:beforeAutospacing="1" w:after="100" w:afterAutospacing="1" w:line="240" w:lineRule="auto"/>
      </w:pPr>
      <w:r>
        <w:t>Finish with an interesting or thought-provoking, but relevant, comment.</w:t>
      </w:r>
    </w:p>
    <w:p w14:paraId="75D592BF" w14:textId="77777777" w:rsidR="009A3E80" w:rsidRDefault="009A3E80" w:rsidP="009A3E80">
      <w:pPr>
        <w:pStyle w:val="Heading2"/>
        <w:keepNext w:val="0"/>
        <w:keepLines w:val="0"/>
        <w:numPr>
          <w:ilvl w:val="0"/>
          <w:numId w:val="4"/>
        </w:numPr>
        <w:spacing w:before="100" w:beforeAutospacing="1" w:after="100" w:afterAutospacing="1" w:line="240" w:lineRule="auto"/>
      </w:pPr>
      <w:r>
        <w:t>Edit the draft</w:t>
      </w:r>
    </w:p>
    <w:p w14:paraId="75D592C0" w14:textId="77777777" w:rsidR="009A3E80" w:rsidRDefault="009A3E80" w:rsidP="009A3E80">
      <w:pPr>
        <w:numPr>
          <w:ilvl w:val="1"/>
          <w:numId w:val="4"/>
        </w:numPr>
        <w:spacing w:before="100" w:beforeAutospacing="1" w:after="100" w:afterAutospacing="1" w:line="240" w:lineRule="auto"/>
      </w:pPr>
      <w:r>
        <w:t>Check for spelling, punctuation and grammar.</w:t>
      </w:r>
    </w:p>
    <w:p w14:paraId="75D592C1" w14:textId="77777777" w:rsidR="009A3E80" w:rsidRDefault="009A3E80" w:rsidP="009A3E80">
      <w:pPr>
        <w:numPr>
          <w:ilvl w:val="1"/>
          <w:numId w:val="4"/>
        </w:numPr>
        <w:spacing w:before="100" w:beforeAutospacing="1" w:after="100" w:afterAutospacing="1" w:line="240" w:lineRule="auto"/>
      </w:pPr>
      <w:r>
        <w:t>Delete any sections that are not particularly relevant.</w:t>
      </w:r>
    </w:p>
    <w:p w14:paraId="75D592C2" w14:textId="77777777" w:rsidR="009A3E80" w:rsidRDefault="009A3E80" w:rsidP="009A3E80">
      <w:pPr>
        <w:numPr>
          <w:ilvl w:val="1"/>
          <w:numId w:val="4"/>
        </w:numPr>
        <w:spacing w:before="100" w:beforeAutospacing="1" w:after="100" w:afterAutospacing="1" w:line="240" w:lineRule="auto"/>
      </w:pPr>
      <w:r>
        <w:t>Change vocabulary to improve expression.</w:t>
      </w:r>
    </w:p>
    <w:p w14:paraId="75D592C3" w14:textId="77777777" w:rsidR="009A3E80" w:rsidRDefault="009A3E80" w:rsidP="009A3E80">
      <w:pPr>
        <w:numPr>
          <w:ilvl w:val="1"/>
          <w:numId w:val="4"/>
        </w:numPr>
        <w:spacing w:before="100" w:beforeAutospacing="1" w:after="100" w:afterAutospacing="1" w:line="240" w:lineRule="auto"/>
      </w:pPr>
      <w:r>
        <w:t>Seek feedback from peers or a teacher before writing the final copy.</w:t>
      </w:r>
    </w:p>
    <w:p w14:paraId="75D592C4" w14:textId="77777777" w:rsidR="009A3E80" w:rsidRDefault="009A3E80" w:rsidP="009A3E80">
      <w:pPr>
        <w:pStyle w:val="Heading2"/>
        <w:keepNext w:val="0"/>
        <w:keepLines w:val="0"/>
        <w:numPr>
          <w:ilvl w:val="0"/>
          <w:numId w:val="4"/>
        </w:numPr>
        <w:spacing w:before="100" w:beforeAutospacing="1" w:after="100" w:afterAutospacing="1" w:line="240" w:lineRule="auto"/>
      </w:pPr>
      <w:r>
        <w:t>Write the final copy</w:t>
      </w:r>
    </w:p>
    <w:p w14:paraId="75D592C5" w14:textId="77777777" w:rsidR="009A3E80" w:rsidRDefault="009A3E80" w:rsidP="009A3E80">
      <w:pPr>
        <w:numPr>
          <w:ilvl w:val="1"/>
          <w:numId w:val="4"/>
        </w:numPr>
        <w:spacing w:before="100" w:beforeAutospacing="1" w:after="100" w:afterAutospacing="1" w:line="240" w:lineRule="auto"/>
      </w:pPr>
      <w:r>
        <w:t>Add any footnotes or bibliography if required.</w:t>
      </w:r>
    </w:p>
    <w:p w14:paraId="75D592C6" w14:textId="77777777" w:rsidR="009A3E80" w:rsidRDefault="009A3E80" w:rsidP="009A3E80">
      <w:pPr>
        <w:numPr>
          <w:ilvl w:val="1"/>
          <w:numId w:val="4"/>
        </w:numPr>
        <w:spacing w:before="100" w:beforeAutospacing="1" w:after="100" w:afterAutospacing="1" w:line="240" w:lineRule="auto"/>
      </w:pPr>
      <w:r>
        <w:t>Present a clean, neat copy.</w:t>
      </w:r>
    </w:p>
    <w:p w14:paraId="75D592C7" w14:textId="77777777" w:rsidR="009A3E80" w:rsidRDefault="009A3E80" w:rsidP="009A3E80">
      <w:pPr>
        <w:numPr>
          <w:ilvl w:val="1"/>
          <w:numId w:val="4"/>
        </w:numPr>
        <w:spacing w:before="100" w:beforeAutospacing="1" w:after="100" w:afterAutospacing="1" w:line="240" w:lineRule="auto"/>
      </w:pPr>
      <w:r>
        <w:t>Submit on time.</w:t>
      </w:r>
    </w:p>
    <w:p w14:paraId="75D592C8" w14:textId="77777777" w:rsidR="009A3E80" w:rsidRPr="009A3E80" w:rsidRDefault="009A3E80" w:rsidP="009A3E80">
      <w:pPr>
        <w:spacing w:after="0" w:line="240" w:lineRule="auto"/>
        <w:rPr>
          <w:rFonts w:ascii="Times New Roman" w:eastAsia="Times New Roman" w:hAnsi="Times New Roman" w:cs="Times New Roman"/>
          <w:sz w:val="24"/>
          <w:szCs w:val="24"/>
        </w:rPr>
      </w:pPr>
    </w:p>
    <w:sectPr w:rsidR="009A3E80" w:rsidRPr="009A3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45ED8"/>
    <w:multiLevelType w:val="hybridMultilevel"/>
    <w:tmpl w:val="C15205A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36E1DB5"/>
    <w:multiLevelType w:val="hybridMultilevel"/>
    <w:tmpl w:val="9B0A3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74B07"/>
    <w:multiLevelType w:val="hybridMultilevel"/>
    <w:tmpl w:val="037AA600"/>
    <w:lvl w:ilvl="0" w:tplc="4986FA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80FA6"/>
    <w:multiLevelType w:val="hybridMultilevel"/>
    <w:tmpl w:val="0FB4C15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182617A"/>
    <w:multiLevelType w:val="multilevel"/>
    <w:tmpl w:val="BA1409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D65993"/>
    <w:multiLevelType w:val="hybridMultilevel"/>
    <w:tmpl w:val="6B56411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38F0592"/>
    <w:multiLevelType w:val="hybridMultilevel"/>
    <w:tmpl w:val="5374F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591C8E"/>
    <w:multiLevelType w:val="hybridMultilevel"/>
    <w:tmpl w:val="2F4CDA8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6"/>
  </w:num>
  <w:num w:numId="3">
    <w:abstractNumId w:val="2"/>
  </w:num>
  <w:num w:numId="4">
    <w:abstractNumId w:val="4"/>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F1E"/>
    <w:rsid w:val="001D5614"/>
    <w:rsid w:val="00344685"/>
    <w:rsid w:val="003E0278"/>
    <w:rsid w:val="00430DA9"/>
    <w:rsid w:val="004B506E"/>
    <w:rsid w:val="005243BB"/>
    <w:rsid w:val="00621A68"/>
    <w:rsid w:val="0095200D"/>
    <w:rsid w:val="009A3E80"/>
    <w:rsid w:val="00B338A0"/>
    <w:rsid w:val="00DC5BE6"/>
    <w:rsid w:val="00F06F1E"/>
    <w:rsid w:val="00F42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928D"/>
  <w15:docId w15:val="{A36EF064-8633-423A-8186-427AF783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6F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A3E8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6F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6F1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06F1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B506E"/>
    <w:pPr>
      <w:spacing w:after="0" w:line="240" w:lineRule="auto"/>
    </w:pPr>
  </w:style>
  <w:style w:type="table" w:styleId="TableGrid">
    <w:name w:val="Table Grid"/>
    <w:basedOn w:val="TableNormal"/>
    <w:uiPriority w:val="39"/>
    <w:rsid w:val="00F42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F42E7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9A3E80"/>
    <w:pPr>
      <w:ind w:left="720"/>
      <w:contextualSpacing/>
    </w:pPr>
  </w:style>
  <w:style w:type="character" w:customStyle="1" w:styleId="Heading2Char">
    <w:name w:val="Heading 2 Char"/>
    <w:basedOn w:val="DefaultParagraphFont"/>
    <w:link w:val="Heading2"/>
    <w:uiPriority w:val="9"/>
    <w:semiHidden/>
    <w:rsid w:val="009A3E80"/>
    <w:rPr>
      <w:rFonts w:asciiTheme="majorHAnsi" w:eastAsiaTheme="majorEastAsia" w:hAnsiTheme="majorHAnsi" w:cstheme="majorBidi"/>
      <w:b/>
      <w:bCs/>
      <w:color w:val="5B9BD5" w:themeColor="accent1"/>
      <w:sz w:val="26"/>
      <w:szCs w:val="26"/>
    </w:rPr>
  </w:style>
  <w:style w:type="character" w:styleId="Emphasis">
    <w:name w:val="Emphasis"/>
    <w:basedOn w:val="DefaultParagraphFont"/>
    <w:uiPriority w:val="20"/>
    <w:qFormat/>
    <w:rsid w:val="009A3E80"/>
    <w:rPr>
      <w:i/>
      <w:iCs/>
    </w:rPr>
  </w:style>
  <w:style w:type="character" w:styleId="Strong">
    <w:name w:val="Strong"/>
    <w:basedOn w:val="DefaultParagraphFont"/>
    <w:uiPriority w:val="22"/>
    <w:qFormat/>
    <w:rsid w:val="009A3E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58446">
      <w:bodyDiv w:val="1"/>
      <w:marLeft w:val="0"/>
      <w:marRight w:val="0"/>
      <w:marTop w:val="0"/>
      <w:marBottom w:val="0"/>
      <w:divBdr>
        <w:top w:val="none" w:sz="0" w:space="0" w:color="auto"/>
        <w:left w:val="none" w:sz="0" w:space="0" w:color="auto"/>
        <w:bottom w:val="none" w:sz="0" w:space="0" w:color="auto"/>
        <w:right w:val="none" w:sz="0" w:space="0" w:color="auto"/>
      </w:divBdr>
      <w:divsChild>
        <w:div w:id="954170243">
          <w:marLeft w:val="0"/>
          <w:marRight w:val="0"/>
          <w:marTop w:val="0"/>
          <w:marBottom w:val="0"/>
          <w:divBdr>
            <w:top w:val="none" w:sz="0" w:space="0" w:color="auto"/>
            <w:left w:val="none" w:sz="0" w:space="0" w:color="auto"/>
            <w:bottom w:val="none" w:sz="0" w:space="0" w:color="auto"/>
            <w:right w:val="none" w:sz="0" w:space="0" w:color="auto"/>
          </w:divBdr>
        </w:div>
      </w:divsChild>
    </w:div>
    <w:div w:id="406343812">
      <w:bodyDiv w:val="1"/>
      <w:marLeft w:val="0"/>
      <w:marRight w:val="0"/>
      <w:marTop w:val="0"/>
      <w:marBottom w:val="0"/>
      <w:divBdr>
        <w:top w:val="none" w:sz="0" w:space="0" w:color="auto"/>
        <w:left w:val="none" w:sz="0" w:space="0" w:color="auto"/>
        <w:bottom w:val="none" w:sz="0" w:space="0" w:color="auto"/>
        <w:right w:val="none" w:sz="0" w:space="0" w:color="auto"/>
      </w:divBdr>
      <w:divsChild>
        <w:div w:id="1055810217">
          <w:marLeft w:val="0"/>
          <w:marRight w:val="0"/>
          <w:marTop w:val="0"/>
          <w:marBottom w:val="0"/>
          <w:divBdr>
            <w:top w:val="none" w:sz="0" w:space="0" w:color="auto"/>
            <w:left w:val="none" w:sz="0" w:space="0" w:color="auto"/>
            <w:bottom w:val="none" w:sz="0" w:space="0" w:color="auto"/>
            <w:right w:val="none" w:sz="0" w:space="0" w:color="auto"/>
          </w:divBdr>
        </w:div>
      </w:divsChild>
    </w:div>
    <w:div w:id="70032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Alli E</dc:creator>
  <cp:lastModifiedBy>Carrie Lykins</cp:lastModifiedBy>
  <cp:revision>3</cp:revision>
  <dcterms:created xsi:type="dcterms:W3CDTF">2016-08-11T01:16:00Z</dcterms:created>
  <dcterms:modified xsi:type="dcterms:W3CDTF">2016-08-11T15:05:00Z</dcterms:modified>
</cp:coreProperties>
</file>